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F77" w:rsidRPr="00722BED" w:rsidRDefault="002C7F77" w:rsidP="002C7F7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22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2C7F77" w:rsidRDefault="002C7F77" w:rsidP="002C7F7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22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 итоговой информации </w:t>
      </w:r>
      <w:r w:rsidRPr="00722B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Pr="00722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рассмотрении обращений граждан</w:t>
      </w:r>
    </w:p>
    <w:p w:rsidR="002C7F77" w:rsidRPr="00B733EF" w:rsidRDefault="002C7F77" w:rsidP="002C7F7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733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</w:t>
      </w:r>
      <w:r w:rsidR="000F30A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B733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квартал 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 w:rsidRPr="00B733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2C7F77" w:rsidRDefault="002C7F77" w:rsidP="002C7F7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7F77" w:rsidRPr="00C20449" w:rsidRDefault="002C7F77" w:rsidP="00C2044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0F30AF" w:rsidRPr="00C2044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 2021 года в Администрацию Златоустовского городского округа поступило </w:t>
      </w:r>
      <w:r w:rsidR="003A6D9F"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672 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обращения, в которых задано </w:t>
      </w:r>
      <w:r w:rsidR="009C6E70" w:rsidRPr="00C20449">
        <w:rPr>
          <w:rFonts w:ascii="Times New Roman" w:eastAsia="Times New Roman" w:hAnsi="Times New Roman"/>
          <w:sz w:val="28"/>
          <w:szCs w:val="28"/>
          <w:lang w:eastAsia="ru-RU"/>
        </w:rPr>
        <w:t>710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вопросов. Из них письменных обращений – 3</w:t>
      </w:r>
      <w:r w:rsidR="00251E4D" w:rsidRPr="00C20449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; доля обращений в форме электронного документа составила </w:t>
      </w:r>
      <w:r w:rsidR="004B1966" w:rsidRPr="00C20449">
        <w:rPr>
          <w:rFonts w:ascii="Times New Roman" w:eastAsia="Times New Roman" w:hAnsi="Times New Roman"/>
          <w:sz w:val="28"/>
          <w:szCs w:val="28"/>
          <w:lang w:eastAsia="ru-RU"/>
        </w:rPr>
        <w:t>44,5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%. </w:t>
      </w:r>
      <w:r w:rsidR="00947D5F"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</w:t>
      </w:r>
      <w:r w:rsidR="00251700"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поступивших </w:t>
      </w:r>
      <w:r w:rsidR="00947D5F"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обращений и вопросов </w:t>
      </w:r>
      <w:r w:rsidR="00251700" w:rsidRPr="00C20449">
        <w:rPr>
          <w:rFonts w:ascii="Times New Roman" w:eastAsia="Times New Roman" w:hAnsi="Times New Roman"/>
          <w:sz w:val="28"/>
          <w:szCs w:val="28"/>
          <w:lang w:eastAsia="ru-RU"/>
        </w:rPr>
        <w:t>относительно аналогичного периода 2020 года незначительно увеличилось.</w:t>
      </w:r>
    </w:p>
    <w:p w:rsidR="002C7F77" w:rsidRPr="00C20449" w:rsidRDefault="002C7F77" w:rsidP="00C2044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Из поступивших обращений с выездом на место рассмотрено</w:t>
      </w:r>
      <w:r w:rsid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51E4D" w:rsidRPr="00C2044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1, </w:t>
      </w:r>
      <w:r w:rsid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 w:rsid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контроль поставлено </w:t>
      </w:r>
      <w:r w:rsidR="001955F3" w:rsidRPr="00C20449">
        <w:rPr>
          <w:rFonts w:ascii="Times New Roman" w:eastAsia="Times New Roman" w:hAnsi="Times New Roman"/>
          <w:sz w:val="28"/>
          <w:szCs w:val="28"/>
          <w:lang w:eastAsia="ru-RU"/>
        </w:rPr>
        <w:t>316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обращений.</w:t>
      </w:r>
    </w:p>
    <w:p w:rsidR="002C7F77" w:rsidRPr="00C20449" w:rsidRDefault="002C7F77" w:rsidP="00C2044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4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результатам рассмотрения:</w:t>
      </w:r>
    </w:p>
    <w:p w:rsidR="002C7F77" w:rsidRPr="00C20449" w:rsidRDefault="002C7F77" w:rsidP="00C2044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Поддержано – </w:t>
      </w:r>
      <w:r w:rsidR="002168B3"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208 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2168B3" w:rsidRPr="00C2044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; поддержано, в том числе меры приняты – 1</w:t>
      </w:r>
      <w:r w:rsidR="002168B3" w:rsidRPr="00C20449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. По остальным обращениям даны разъяснения в соответствии                                         с законодательством.</w:t>
      </w:r>
    </w:p>
    <w:p w:rsidR="002C7F77" w:rsidRPr="00C20449" w:rsidRDefault="002C7F77" w:rsidP="00C2044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вопросам жилищно-коммунальной сферы (коммунально-бытовое хозяйство, предоставление и оплата услуг, улучшение жилищных условий, переселение из аварийных домов) поступило </w:t>
      </w:r>
      <w:r w:rsidR="008E177E" w:rsidRPr="00C20449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C20449" w:rsidRPr="00C2044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E177E"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C2044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7F77" w:rsidRPr="00C20449" w:rsidRDefault="002C7F77" w:rsidP="00C2044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По вопросам экономики (благоустройство городов и поселков, газификация поселений, дорожное хозяйство, охрана окружающей среды) – 2</w:t>
      </w:r>
      <w:r w:rsidR="008B1EA2" w:rsidRPr="00C20449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7F77" w:rsidRPr="00C20449" w:rsidRDefault="008B1EA2" w:rsidP="00C2044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="002C7F77"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 w:rsidR="00B96D55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2C7F77"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6D55">
        <w:rPr>
          <w:rFonts w:ascii="Times New Roman" w:eastAsia="Times New Roman" w:hAnsi="Times New Roman"/>
          <w:sz w:val="28"/>
          <w:szCs w:val="28"/>
          <w:lang w:eastAsia="ru-RU"/>
        </w:rPr>
        <w:t>поступило по разделу «</w:t>
      </w:r>
      <w:r w:rsidR="002C7F77" w:rsidRPr="00C20449">
        <w:rPr>
          <w:rFonts w:ascii="Times New Roman" w:eastAsia="Times New Roman" w:hAnsi="Times New Roman"/>
          <w:sz w:val="28"/>
          <w:szCs w:val="28"/>
          <w:lang w:eastAsia="ru-RU"/>
        </w:rPr>
        <w:t>социальн</w:t>
      </w:r>
      <w:r w:rsidR="00B96D55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2C7F77"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сфер</w:t>
      </w:r>
      <w:r w:rsidR="00B96D55">
        <w:rPr>
          <w:rFonts w:ascii="Times New Roman" w:eastAsia="Times New Roman" w:hAnsi="Times New Roman"/>
          <w:sz w:val="28"/>
          <w:szCs w:val="28"/>
          <w:lang w:eastAsia="ru-RU"/>
        </w:rPr>
        <w:t>а»</w:t>
      </w:r>
      <w:r w:rsidR="002C7F77" w:rsidRPr="00C20449">
        <w:rPr>
          <w:rFonts w:ascii="Times New Roman" w:eastAsia="Times New Roman" w:hAnsi="Times New Roman"/>
          <w:sz w:val="28"/>
          <w:szCs w:val="28"/>
          <w:lang w:eastAsia="ru-RU"/>
        </w:rPr>
        <w:t>, из них                                   6</w:t>
      </w:r>
      <w:r w:rsidR="005B0A6A" w:rsidRPr="00C2044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67C15"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7F77" w:rsidRPr="00C20449">
        <w:rPr>
          <w:rFonts w:ascii="Times New Roman" w:eastAsia="Times New Roman" w:hAnsi="Times New Roman"/>
          <w:sz w:val="28"/>
          <w:szCs w:val="28"/>
          <w:lang w:eastAsia="ru-RU"/>
        </w:rPr>
        <w:t>% - по оказанию материальной помощи малоимущим гражданам.</w:t>
      </w:r>
    </w:p>
    <w:p w:rsidR="002C7F77" w:rsidRPr="00C20449" w:rsidRDefault="002C7F77" w:rsidP="00C204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20449">
        <w:rPr>
          <w:rFonts w:ascii="Times New Roman" w:hAnsi="Times New Roman"/>
          <w:sz w:val="28"/>
          <w:szCs w:val="28"/>
        </w:rPr>
        <w:t xml:space="preserve">За отчётный период выявлен вопрос повышенной активности </w:t>
      </w:r>
      <w:r w:rsidRPr="00C20449">
        <w:rPr>
          <w:rFonts w:ascii="Times New Roman" w:hAnsi="Times New Roman"/>
          <w:spacing w:val="-2"/>
          <w:sz w:val="28"/>
          <w:szCs w:val="28"/>
        </w:rPr>
        <w:t>населения</w:t>
      </w:r>
      <w:r w:rsidR="00C2044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20449">
        <w:rPr>
          <w:rFonts w:ascii="Times New Roman" w:hAnsi="Times New Roman"/>
          <w:spacing w:val="-2"/>
          <w:sz w:val="28"/>
          <w:szCs w:val="28"/>
        </w:rPr>
        <w:t>–</w:t>
      </w:r>
      <w:r w:rsidR="00E62270" w:rsidRPr="00C20449">
        <w:rPr>
          <w:rFonts w:ascii="Times New Roman" w:hAnsi="Times New Roman"/>
          <w:sz w:val="28"/>
          <w:szCs w:val="28"/>
        </w:rPr>
        <w:t xml:space="preserve"> несвоевременный вывоз мусора с контейнерных площадок</w:t>
      </w:r>
      <w:r w:rsidR="00D914B9">
        <w:rPr>
          <w:rFonts w:ascii="Times New Roman" w:hAnsi="Times New Roman"/>
          <w:sz w:val="28"/>
          <w:szCs w:val="28"/>
        </w:rPr>
        <w:t xml:space="preserve"> МКД и </w:t>
      </w:r>
      <w:proofErr w:type="gramStart"/>
      <w:r w:rsidR="00D914B9">
        <w:rPr>
          <w:rFonts w:ascii="Times New Roman" w:hAnsi="Times New Roman"/>
          <w:sz w:val="28"/>
          <w:szCs w:val="28"/>
        </w:rPr>
        <w:t>обязывания</w:t>
      </w:r>
      <w:r w:rsidR="00E62270" w:rsidRPr="00C20449">
        <w:rPr>
          <w:rFonts w:ascii="Times New Roman" w:hAnsi="Times New Roman"/>
          <w:sz w:val="28"/>
          <w:szCs w:val="28"/>
        </w:rPr>
        <w:t xml:space="preserve">  управляющих</w:t>
      </w:r>
      <w:proofErr w:type="gramEnd"/>
      <w:r w:rsidR="00E62270" w:rsidRPr="00C20449">
        <w:rPr>
          <w:rFonts w:ascii="Times New Roman" w:hAnsi="Times New Roman"/>
          <w:sz w:val="28"/>
          <w:szCs w:val="28"/>
        </w:rPr>
        <w:t xml:space="preserve"> организаций оборудовать и содержать контейнерные площадки или места накопления ТКО.</w:t>
      </w:r>
      <w:r w:rsidR="00E62270" w:rsidRPr="00C20449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CA038E" w:rsidRPr="00C20449" w:rsidRDefault="00CA038E" w:rsidP="00C2044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Часто задаваемые вопросы – проведение ямочного ремонта, асфальтирование дорог, отлов животных без владельцев.</w:t>
      </w:r>
    </w:p>
    <w:p w:rsidR="002C7F77" w:rsidRPr="00C20449" w:rsidRDefault="00874E13" w:rsidP="00C204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Рассмотрены и исполнены все сообщения</w:t>
      </w:r>
      <w:r w:rsidR="002C7F77" w:rsidRPr="00C20449">
        <w:rPr>
          <w:rFonts w:ascii="Times New Roman" w:eastAsia="Times New Roman" w:hAnsi="Times New Roman"/>
          <w:sz w:val="28"/>
          <w:szCs w:val="28"/>
          <w:lang w:eastAsia="ru-RU"/>
        </w:rPr>
        <w:t>, поступившие на «Прямую линию Президента» («</w:t>
      </w:r>
      <w:proofErr w:type="spellStart"/>
      <w:r w:rsidR="002C7F77" w:rsidRPr="00C20449">
        <w:rPr>
          <w:rFonts w:ascii="Times New Roman" w:eastAsia="Times New Roman" w:hAnsi="Times New Roman"/>
          <w:sz w:val="28"/>
          <w:szCs w:val="28"/>
          <w:lang w:eastAsia="ru-RU"/>
        </w:rPr>
        <w:t>ОНФ.Помощь</w:t>
      </w:r>
      <w:proofErr w:type="spellEnd"/>
      <w:r w:rsidR="002C7F77" w:rsidRPr="00C20449">
        <w:rPr>
          <w:rFonts w:ascii="Times New Roman" w:eastAsia="Times New Roman" w:hAnsi="Times New Roman"/>
          <w:sz w:val="28"/>
          <w:szCs w:val="28"/>
          <w:lang w:eastAsia="ru-RU"/>
        </w:rPr>
        <w:t>»)</w:t>
      </w:r>
      <w:r w:rsidR="009069F4"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, остаются на контроле 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разрешение </w:t>
      </w:r>
      <w:r w:rsidR="00FC4DF2"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трех 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вопросов по сообщениям в статусе «Отложенное решение»</w:t>
      </w:r>
      <w:r w:rsidR="002C7F77" w:rsidRPr="00C2044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7F77" w:rsidRPr="00C20449" w:rsidRDefault="002C7F77" w:rsidP="00C2044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информационной программе «Вестник» на телеканале «ТНТ-Златоуст» освещаются вопросы горожан, обратившихся к Главе округа на личный прием                        за помощью в разрешении своих проблем, для осуществления обратной связи.</w:t>
      </w:r>
    </w:p>
    <w:p w:rsidR="002C7F77" w:rsidRPr="00C20449" w:rsidRDefault="002C7F77" w:rsidP="00C20449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pacing w:val="-5"/>
          <w:sz w:val="28"/>
          <w:szCs w:val="28"/>
        </w:rPr>
      </w:pPr>
      <w:r w:rsidRPr="00C20449">
        <w:rPr>
          <w:rFonts w:ascii="Times New Roman" w:hAnsi="Times New Roman"/>
          <w:bCs/>
          <w:spacing w:val="-2"/>
          <w:sz w:val="28"/>
          <w:szCs w:val="28"/>
        </w:rPr>
        <w:t xml:space="preserve">В </w:t>
      </w:r>
      <w:r w:rsidRPr="00C20449">
        <w:rPr>
          <w:rFonts w:ascii="Times New Roman" w:hAnsi="Times New Roman"/>
          <w:spacing w:val="-2"/>
          <w:sz w:val="28"/>
          <w:szCs w:val="28"/>
        </w:rPr>
        <w:t xml:space="preserve">соответствии с действующим законодательством о противодействии </w:t>
      </w:r>
      <w:r w:rsidRPr="00C20449">
        <w:rPr>
          <w:rFonts w:ascii="Times New Roman" w:hAnsi="Times New Roman"/>
          <w:spacing w:val="-4"/>
          <w:sz w:val="28"/>
          <w:szCs w:val="28"/>
        </w:rPr>
        <w:t xml:space="preserve">коррупции в Златоустовском городском округе проводится работа по выявлению обращений граждан, содержащих информацию о возможных коррупционных </w:t>
      </w:r>
      <w:r w:rsidRPr="00C20449">
        <w:rPr>
          <w:rFonts w:ascii="Times New Roman" w:hAnsi="Times New Roman"/>
          <w:spacing w:val="-5"/>
          <w:sz w:val="28"/>
          <w:szCs w:val="28"/>
        </w:rPr>
        <w:t>проявлениях деятельности должностных лиц, муниципальных служащих.</w:t>
      </w:r>
    </w:p>
    <w:p w:rsidR="006D08B6" w:rsidRPr="00C20449" w:rsidRDefault="002C7F77" w:rsidP="00C20449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4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За </w:t>
      </w:r>
      <w:r w:rsidR="006D08B6" w:rsidRPr="00C204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2 </w:t>
      </w:r>
      <w:r w:rsidRPr="00C204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квартал 2021 года</w:t>
      </w:r>
      <w:r w:rsidR="006D08B6" w:rsidRPr="00C204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в Администрацию ЗГО</w:t>
      </w:r>
      <w:r w:rsidRPr="00C204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6D08B6" w:rsidRPr="00C204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обращений</w:t>
      </w:r>
      <w:r w:rsidRPr="00C204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, в котор</w:t>
      </w:r>
      <w:r w:rsidR="006D08B6" w:rsidRPr="00C204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ых</w:t>
      </w:r>
      <w:r w:rsidRPr="00C204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содержится 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информация о признаках коррупции</w:t>
      </w:r>
      <w:r w:rsidR="001451E3"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451E3" w:rsidRPr="00C204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не поступило</w:t>
      </w:r>
      <w:r w:rsidR="006D08B6"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54420" w:rsidRPr="00C20449" w:rsidRDefault="00F54420" w:rsidP="00C2044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Главой и его заместителям</w:t>
      </w:r>
      <w:r w:rsidR="00FC19D1">
        <w:rPr>
          <w:rFonts w:ascii="Times New Roman" w:eastAsia="Times New Roman" w:hAnsi="Times New Roman"/>
          <w:sz w:val="28"/>
          <w:szCs w:val="28"/>
          <w:lang w:eastAsia="ru-RU"/>
        </w:rPr>
        <w:t>и за отчетный период проведено 17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приемов, принято </w:t>
      </w:r>
      <w:r w:rsidR="00ED7DE6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</w:p>
    <w:p w:rsidR="00D4048F" w:rsidRDefault="00F54420" w:rsidP="002C559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D4048F" w:rsidSect="00834E9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80AA7"/>
    <w:multiLevelType w:val="hybridMultilevel"/>
    <w:tmpl w:val="CD78F9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9C47E97"/>
    <w:multiLevelType w:val="multilevel"/>
    <w:tmpl w:val="D3C0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7C15AC"/>
    <w:multiLevelType w:val="hybridMultilevel"/>
    <w:tmpl w:val="CF082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B4739"/>
    <w:multiLevelType w:val="hybridMultilevel"/>
    <w:tmpl w:val="55C86A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87"/>
    <w:rsid w:val="00002EAF"/>
    <w:rsid w:val="000070C7"/>
    <w:rsid w:val="0002512F"/>
    <w:rsid w:val="0002548A"/>
    <w:rsid w:val="0003409E"/>
    <w:rsid w:val="0004087C"/>
    <w:rsid w:val="00050786"/>
    <w:rsid w:val="00060C81"/>
    <w:rsid w:val="00061649"/>
    <w:rsid w:val="000678B0"/>
    <w:rsid w:val="0007393D"/>
    <w:rsid w:val="00075069"/>
    <w:rsid w:val="000958E1"/>
    <w:rsid w:val="000A5B5D"/>
    <w:rsid w:val="000B19E6"/>
    <w:rsid w:val="000F0CEB"/>
    <w:rsid w:val="000F30AF"/>
    <w:rsid w:val="000F67FD"/>
    <w:rsid w:val="00110016"/>
    <w:rsid w:val="00116E08"/>
    <w:rsid w:val="001226C2"/>
    <w:rsid w:val="0012474D"/>
    <w:rsid w:val="00143322"/>
    <w:rsid w:val="001451E3"/>
    <w:rsid w:val="0014726C"/>
    <w:rsid w:val="0016393C"/>
    <w:rsid w:val="0016658A"/>
    <w:rsid w:val="001955F3"/>
    <w:rsid w:val="001A0D22"/>
    <w:rsid w:val="001A7DC3"/>
    <w:rsid w:val="001B595B"/>
    <w:rsid w:val="001D73A3"/>
    <w:rsid w:val="001F5341"/>
    <w:rsid w:val="002065FC"/>
    <w:rsid w:val="002168B3"/>
    <w:rsid w:val="002408C8"/>
    <w:rsid w:val="00251700"/>
    <w:rsid w:val="00251E4D"/>
    <w:rsid w:val="00253031"/>
    <w:rsid w:val="00256EE8"/>
    <w:rsid w:val="00277590"/>
    <w:rsid w:val="00290FAB"/>
    <w:rsid w:val="002A1A05"/>
    <w:rsid w:val="002B2814"/>
    <w:rsid w:val="002C27F1"/>
    <w:rsid w:val="002C559C"/>
    <w:rsid w:val="002C6523"/>
    <w:rsid w:val="002C7F77"/>
    <w:rsid w:val="003229E2"/>
    <w:rsid w:val="00323EAF"/>
    <w:rsid w:val="00330215"/>
    <w:rsid w:val="003A1441"/>
    <w:rsid w:val="003A32C3"/>
    <w:rsid w:val="003A6D9F"/>
    <w:rsid w:val="003E2C76"/>
    <w:rsid w:val="003E6EE8"/>
    <w:rsid w:val="003F1825"/>
    <w:rsid w:val="00406C9B"/>
    <w:rsid w:val="00447E54"/>
    <w:rsid w:val="004522FB"/>
    <w:rsid w:val="00472F5A"/>
    <w:rsid w:val="00475DCD"/>
    <w:rsid w:val="00485ADA"/>
    <w:rsid w:val="004A0664"/>
    <w:rsid w:val="004A6303"/>
    <w:rsid w:val="004B1966"/>
    <w:rsid w:val="004B63B7"/>
    <w:rsid w:val="004D0261"/>
    <w:rsid w:val="004D7031"/>
    <w:rsid w:val="004E1C5A"/>
    <w:rsid w:val="004F58A7"/>
    <w:rsid w:val="005076D2"/>
    <w:rsid w:val="00510A65"/>
    <w:rsid w:val="005167E6"/>
    <w:rsid w:val="005260F0"/>
    <w:rsid w:val="00543062"/>
    <w:rsid w:val="00545C95"/>
    <w:rsid w:val="005A44B1"/>
    <w:rsid w:val="005B0A6A"/>
    <w:rsid w:val="005B1487"/>
    <w:rsid w:val="005B5641"/>
    <w:rsid w:val="005F254C"/>
    <w:rsid w:val="005F425A"/>
    <w:rsid w:val="00601C6C"/>
    <w:rsid w:val="0060338F"/>
    <w:rsid w:val="00605648"/>
    <w:rsid w:val="00613DBB"/>
    <w:rsid w:val="00622661"/>
    <w:rsid w:val="00625EFA"/>
    <w:rsid w:val="0064379E"/>
    <w:rsid w:val="00643A7C"/>
    <w:rsid w:val="006731F0"/>
    <w:rsid w:val="00674E35"/>
    <w:rsid w:val="00685189"/>
    <w:rsid w:val="0068773F"/>
    <w:rsid w:val="006A213E"/>
    <w:rsid w:val="006A5FB9"/>
    <w:rsid w:val="006A6138"/>
    <w:rsid w:val="006A64B8"/>
    <w:rsid w:val="006B5302"/>
    <w:rsid w:val="006D08B6"/>
    <w:rsid w:val="006D3797"/>
    <w:rsid w:val="006D6372"/>
    <w:rsid w:val="006E2DDE"/>
    <w:rsid w:val="006E6BA1"/>
    <w:rsid w:val="00702480"/>
    <w:rsid w:val="0070798C"/>
    <w:rsid w:val="0071137F"/>
    <w:rsid w:val="00715D68"/>
    <w:rsid w:val="007212CB"/>
    <w:rsid w:val="00740B71"/>
    <w:rsid w:val="00757FD7"/>
    <w:rsid w:val="007605AC"/>
    <w:rsid w:val="00762EC3"/>
    <w:rsid w:val="0077091D"/>
    <w:rsid w:val="0077151A"/>
    <w:rsid w:val="00793D20"/>
    <w:rsid w:val="007B2392"/>
    <w:rsid w:val="007D2B81"/>
    <w:rsid w:val="007F0316"/>
    <w:rsid w:val="007F12BD"/>
    <w:rsid w:val="007F2291"/>
    <w:rsid w:val="007F4683"/>
    <w:rsid w:val="007F4CED"/>
    <w:rsid w:val="007F67AA"/>
    <w:rsid w:val="008236EC"/>
    <w:rsid w:val="00827E39"/>
    <w:rsid w:val="00830890"/>
    <w:rsid w:val="00831764"/>
    <w:rsid w:val="00834E9F"/>
    <w:rsid w:val="008444E7"/>
    <w:rsid w:val="00852010"/>
    <w:rsid w:val="008608FE"/>
    <w:rsid w:val="00874E13"/>
    <w:rsid w:val="00891B89"/>
    <w:rsid w:val="008B1EA2"/>
    <w:rsid w:val="008B3D07"/>
    <w:rsid w:val="008D2A66"/>
    <w:rsid w:val="008D2E01"/>
    <w:rsid w:val="008D313E"/>
    <w:rsid w:val="008E1281"/>
    <w:rsid w:val="008E177E"/>
    <w:rsid w:val="008F337B"/>
    <w:rsid w:val="009069F4"/>
    <w:rsid w:val="00931507"/>
    <w:rsid w:val="0093591D"/>
    <w:rsid w:val="009458F6"/>
    <w:rsid w:val="00947D5F"/>
    <w:rsid w:val="00972A02"/>
    <w:rsid w:val="009803D1"/>
    <w:rsid w:val="009911B2"/>
    <w:rsid w:val="009A18ED"/>
    <w:rsid w:val="009C6E70"/>
    <w:rsid w:val="009E17EA"/>
    <w:rsid w:val="009E6F1C"/>
    <w:rsid w:val="009F40C9"/>
    <w:rsid w:val="00A34020"/>
    <w:rsid w:val="00A40FFA"/>
    <w:rsid w:val="00A903DD"/>
    <w:rsid w:val="00A94483"/>
    <w:rsid w:val="00AA6320"/>
    <w:rsid w:val="00AF59E4"/>
    <w:rsid w:val="00B05697"/>
    <w:rsid w:val="00B2252E"/>
    <w:rsid w:val="00B32225"/>
    <w:rsid w:val="00B34224"/>
    <w:rsid w:val="00B37779"/>
    <w:rsid w:val="00B474C8"/>
    <w:rsid w:val="00B56AA5"/>
    <w:rsid w:val="00B57397"/>
    <w:rsid w:val="00B60256"/>
    <w:rsid w:val="00B62C2E"/>
    <w:rsid w:val="00B67C15"/>
    <w:rsid w:val="00B73C9A"/>
    <w:rsid w:val="00B86B6E"/>
    <w:rsid w:val="00B96D55"/>
    <w:rsid w:val="00BA055E"/>
    <w:rsid w:val="00BA7576"/>
    <w:rsid w:val="00BB3FE2"/>
    <w:rsid w:val="00BB7C3C"/>
    <w:rsid w:val="00BC1320"/>
    <w:rsid w:val="00BD0CBC"/>
    <w:rsid w:val="00BF44AF"/>
    <w:rsid w:val="00C069B6"/>
    <w:rsid w:val="00C20449"/>
    <w:rsid w:val="00C54140"/>
    <w:rsid w:val="00C73A28"/>
    <w:rsid w:val="00C8591F"/>
    <w:rsid w:val="00C9212B"/>
    <w:rsid w:val="00CA038E"/>
    <w:rsid w:val="00CC5687"/>
    <w:rsid w:val="00CF1300"/>
    <w:rsid w:val="00D200E3"/>
    <w:rsid w:val="00D30532"/>
    <w:rsid w:val="00D4048F"/>
    <w:rsid w:val="00D43A4D"/>
    <w:rsid w:val="00D465AA"/>
    <w:rsid w:val="00D500A2"/>
    <w:rsid w:val="00D62F70"/>
    <w:rsid w:val="00D773EB"/>
    <w:rsid w:val="00D914B9"/>
    <w:rsid w:val="00DF0DEA"/>
    <w:rsid w:val="00E302E9"/>
    <w:rsid w:val="00E530FC"/>
    <w:rsid w:val="00E61949"/>
    <w:rsid w:val="00E62270"/>
    <w:rsid w:val="00E83678"/>
    <w:rsid w:val="00EB385F"/>
    <w:rsid w:val="00EB499F"/>
    <w:rsid w:val="00ED4F95"/>
    <w:rsid w:val="00ED7DE6"/>
    <w:rsid w:val="00EE4B65"/>
    <w:rsid w:val="00EE7438"/>
    <w:rsid w:val="00F00F77"/>
    <w:rsid w:val="00F1045D"/>
    <w:rsid w:val="00F129B2"/>
    <w:rsid w:val="00F1707E"/>
    <w:rsid w:val="00F3312B"/>
    <w:rsid w:val="00F35DB8"/>
    <w:rsid w:val="00F37C68"/>
    <w:rsid w:val="00F43E24"/>
    <w:rsid w:val="00F466E5"/>
    <w:rsid w:val="00F5356D"/>
    <w:rsid w:val="00F54420"/>
    <w:rsid w:val="00F72E87"/>
    <w:rsid w:val="00F75B6A"/>
    <w:rsid w:val="00F86A80"/>
    <w:rsid w:val="00F96284"/>
    <w:rsid w:val="00FA1423"/>
    <w:rsid w:val="00FA4755"/>
    <w:rsid w:val="00FA6636"/>
    <w:rsid w:val="00FB1C9D"/>
    <w:rsid w:val="00FC19D1"/>
    <w:rsid w:val="00FC2CF4"/>
    <w:rsid w:val="00FC4DF2"/>
    <w:rsid w:val="00FF23C0"/>
    <w:rsid w:val="00FF3385"/>
    <w:rsid w:val="00FF5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8FE78-CDFD-4C7E-ABAF-E7EB78BE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487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1226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1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26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1226C2"/>
  </w:style>
  <w:style w:type="character" w:styleId="a4">
    <w:name w:val="Strong"/>
    <w:basedOn w:val="a0"/>
    <w:uiPriority w:val="22"/>
    <w:qFormat/>
    <w:rsid w:val="001226C2"/>
    <w:rPr>
      <w:b/>
      <w:bCs/>
    </w:rPr>
  </w:style>
  <w:style w:type="character" w:customStyle="1" w:styleId="wmi-callto">
    <w:name w:val="wmi-callto"/>
    <w:basedOn w:val="a0"/>
    <w:rsid w:val="001226C2"/>
  </w:style>
  <w:style w:type="paragraph" w:styleId="a5">
    <w:name w:val="Balloon Text"/>
    <w:basedOn w:val="a"/>
    <w:link w:val="a6"/>
    <w:uiPriority w:val="99"/>
    <w:semiHidden/>
    <w:unhideWhenUsed/>
    <w:rsid w:val="009E6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6F1C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qFormat/>
    <w:rsid w:val="0014332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Притуловская Оксана Борисовна</dc:creator>
  <cp:keywords/>
  <dc:description/>
  <cp:lastModifiedBy>Притуловская Оксана Борисовна</cp:lastModifiedBy>
  <cp:revision>2</cp:revision>
  <cp:lastPrinted>2021-04-05T06:39:00Z</cp:lastPrinted>
  <dcterms:created xsi:type="dcterms:W3CDTF">2021-07-05T07:44:00Z</dcterms:created>
  <dcterms:modified xsi:type="dcterms:W3CDTF">2021-07-05T07:44:00Z</dcterms:modified>
</cp:coreProperties>
</file>